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A8B0" w14:textId="77777777" w:rsidR="00EF6AC3" w:rsidRPr="00290A1D" w:rsidRDefault="00802188">
      <w:pPr>
        <w:pStyle w:val="11"/>
        <w:tabs>
          <w:tab w:val="left" w:pos="7425"/>
        </w:tabs>
        <w:jc w:val="center"/>
        <w:rPr>
          <w:sz w:val="24"/>
        </w:rPr>
      </w:pPr>
      <w:r w:rsidRPr="00290A1D">
        <w:rPr>
          <w:rFonts w:ascii="Times New Roman" w:hAnsi="Times New Roman"/>
          <w:b/>
          <w:sz w:val="24"/>
        </w:rPr>
        <w:t xml:space="preserve">Дополнительное соглашение № </w:t>
      </w:r>
      <w:permStart w:id="671251511" w:edGrp="everyone"/>
      <w:r w:rsidRPr="00290A1D">
        <w:rPr>
          <w:rFonts w:ascii="Times New Roman" w:hAnsi="Times New Roman"/>
          <w:b/>
          <w:sz w:val="24"/>
        </w:rPr>
        <w:t>____________</w:t>
      </w:r>
      <w:bookmarkStart w:id="0" w:name="_GoBack"/>
      <w:bookmarkEnd w:id="0"/>
      <w:permEnd w:id="671251511"/>
    </w:p>
    <w:p w14:paraId="01F44980" w14:textId="17DAC2C6" w:rsidR="00EF6AC3" w:rsidRPr="00290A1D" w:rsidRDefault="00802188">
      <w:pPr>
        <w:pStyle w:val="11"/>
        <w:tabs>
          <w:tab w:val="left" w:pos="7425"/>
        </w:tabs>
        <w:jc w:val="center"/>
        <w:rPr>
          <w:sz w:val="24"/>
        </w:rPr>
      </w:pPr>
      <w:r w:rsidRPr="00290A1D">
        <w:rPr>
          <w:rFonts w:ascii="Times New Roman" w:hAnsi="Times New Roman"/>
          <w:b/>
          <w:sz w:val="24"/>
        </w:rPr>
        <w:t xml:space="preserve">к договору </w:t>
      </w:r>
      <w:permStart w:id="1212689008" w:edGrp="everyone"/>
      <w:r w:rsidR="004A6238">
        <w:rPr>
          <w:rFonts w:ascii="Times New Roman" w:hAnsi="Times New Roman"/>
          <w:b/>
          <w:sz w:val="24"/>
        </w:rPr>
        <w:t>_______</w:t>
      </w:r>
      <w:r w:rsidR="00C97ACF" w:rsidRPr="00290A1D">
        <w:rPr>
          <w:rFonts w:ascii="Times New Roman" w:hAnsi="Times New Roman"/>
          <w:b/>
          <w:sz w:val="24"/>
        </w:rPr>
        <w:t>от</w:t>
      </w:r>
      <w:r w:rsidRPr="00290A1D">
        <w:rPr>
          <w:rFonts w:ascii="Times New Roman" w:hAnsi="Times New Roman"/>
          <w:b/>
          <w:sz w:val="24"/>
        </w:rPr>
        <w:t xml:space="preserve"> _</w:t>
      </w:r>
      <w:proofErr w:type="gramStart"/>
      <w:r w:rsidRPr="00290A1D">
        <w:rPr>
          <w:rFonts w:ascii="Times New Roman" w:hAnsi="Times New Roman"/>
          <w:b/>
          <w:sz w:val="24"/>
        </w:rPr>
        <w:t>_._</w:t>
      </w:r>
      <w:proofErr w:type="gramEnd"/>
      <w:r w:rsidRPr="00290A1D">
        <w:rPr>
          <w:rFonts w:ascii="Times New Roman" w:hAnsi="Times New Roman"/>
          <w:b/>
          <w:sz w:val="24"/>
        </w:rPr>
        <w:t xml:space="preserve">_.____ </w:t>
      </w:r>
      <w:permEnd w:id="1212689008"/>
      <w:r w:rsidRPr="00290A1D">
        <w:rPr>
          <w:rFonts w:ascii="Times New Roman" w:hAnsi="Times New Roman"/>
          <w:b/>
          <w:sz w:val="24"/>
        </w:rPr>
        <w:t xml:space="preserve">№ </w:t>
      </w:r>
      <w:permStart w:id="1542335339" w:edGrp="everyone"/>
      <w:r w:rsidRPr="00290A1D">
        <w:rPr>
          <w:rFonts w:ascii="Times New Roman" w:hAnsi="Times New Roman"/>
          <w:b/>
          <w:sz w:val="24"/>
        </w:rPr>
        <w:t xml:space="preserve">__________ </w:t>
      </w:r>
      <w:permEnd w:id="1542335339"/>
      <w:r w:rsidRPr="00290A1D">
        <w:rPr>
          <w:rFonts w:ascii="Times New Roman" w:hAnsi="Times New Roman"/>
          <w:b/>
          <w:sz w:val="24"/>
        </w:rPr>
        <w:t>.</w:t>
      </w:r>
    </w:p>
    <w:p w14:paraId="13B453A6" w14:textId="77777777" w:rsidR="00EF6AC3" w:rsidRPr="00290A1D" w:rsidRDefault="00802188">
      <w:pPr>
        <w:pStyle w:val="11"/>
        <w:ind w:firstLine="360"/>
        <w:jc w:val="both"/>
        <w:rPr>
          <w:rFonts w:ascii="Times New Roman" w:hAnsi="Times New Roman"/>
          <w:b/>
          <w:sz w:val="24"/>
        </w:rPr>
      </w:pPr>
      <w:r w:rsidRPr="00290A1D">
        <w:rPr>
          <w:rFonts w:ascii="Times New Roman" w:hAnsi="Times New Roman"/>
          <w:b/>
          <w:sz w:val="24"/>
        </w:rPr>
        <w:tab/>
      </w:r>
    </w:p>
    <w:p w14:paraId="07F9B7DD" w14:textId="7FF872C8" w:rsidR="00EF6AC3" w:rsidRPr="00290A1D" w:rsidRDefault="00802188">
      <w:pPr>
        <w:pStyle w:val="a6"/>
        <w:snapToGrid w:val="0"/>
        <w:ind w:left="-5" w:right="-99"/>
        <w:jc w:val="both"/>
        <w:rPr>
          <w:rFonts w:ascii="Times New Roman" w:hAnsi="Times New Roman"/>
          <w:sz w:val="24"/>
        </w:rPr>
      </w:pPr>
      <w:r w:rsidRPr="00290A1D">
        <w:rPr>
          <w:rFonts w:ascii="Times New Roman" w:hAnsi="Times New Roman"/>
          <w:b/>
          <w:bCs/>
          <w:color w:val="000000"/>
          <w:sz w:val="24"/>
        </w:rPr>
        <w:t xml:space="preserve">г. Краснодар                                                                                                  </w:t>
      </w:r>
      <w:permStart w:id="1027342396" w:edGrp="everyone"/>
      <w:r w:rsidRPr="00290A1D">
        <w:rPr>
          <w:rFonts w:ascii="Times New Roman" w:hAnsi="Times New Roman"/>
          <w:b/>
          <w:bCs/>
          <w:color w:val="000000"/>
          <w:sz w:val="24"/>
        </w:rPr>
        <w:t xml:space="preserve">"___" ____________ </w:t>
      </w:r>
      <w:r w:rsidR="00542897">
        <w:rPr>
          <w:rFonts w:ascii="Times New Roman" w:hAnsi="Times New Roman"/>
          <w:b/>
          <w:bCs/>
          <w:color w:val="000000"/>
          <w:sz w:val="24"/>
        </w:rPr>
        <w:t>____</w:t>
      </w:r>
      <w:r w:rsidRPr="00290A1D">
        <w:rPr>
          <w:rFonts w:ascii="Times New Roman" w:hAnsi="Times New Roman"/>
          <w:b/>
          <w:bCs/>
          <w:color w:val="000000"/>
          <w:sz w:val="24"/>
        </w:rPr>
        <w:t xml:space="preserve"> г.</w:t>
      </w:r>
      <w:permEnd w:id="1027342396"/>
    </w:p>
    <w:p w14:paraId="120F5861" w14:textId="2BCB42C6" w:rsidR="00EF6AC3" w:rsidRPr="00290A1D" w:rsidRDefault="00802188">
      <w:pPr>
        <w:pStyle w:val="a6"/>
        <w:snapToGrid w:val="0"/>
        <w:spacing w:line="240" w:lineRule="auto"/>
        <w:ind w:left="-5" w:right="-14"/>
        <w:jc w:val="both"/>
        <w:rPr>
          <w:rFonts w:ascii="Times New Roman" w:hAnsi="Times New Roman"/>
          <w:sz w:val="24"/>
        </w:rPr>
      </w:pPr>
      <w:permStart w:id="127168088" w:edGrp="everyone"/>
      <w:r w:rsidRPr="00290A1D">
        <w:rPr>
          <w:rFonts w:ascii="Times New Roman" w:hAnsi="Times New Roman"/>
          <w:b/>
          <w:bCs/>
          <w:color w:val="000000"/>
          <w:sz w:val="24"/>
        </w:rPr>
        <w:t>_____________________________________________________</w:t>
      </w:r>
      <w:permEnd w:id="127168088"/>
      <w:r w:rsidRPr="00290A1D">
        <w:rPr>
          <w:rFonts w:ascii="Times New Roman" w:hAnsi="Times New Roman"/>
          <w:b/>
          <w:bCs/>
          <w:color w:val="000000"/>
          <w:sz w:val="24"/>
        </w:rPr>
        <w:t>,</w:t>
      </w:r>
      <w:r w:rsidRPr="00290A1D">
        <w:rPr>
          <w:rFonts w:ascii="Times New Roman" w:hAnsi="Times New Roman"/>
          <w:color w:val="000000"/>
          <w:sz w:val="24"/>
        </w:rPr>
        <w:t xml:space="preserve"> именуемый в дальнейшем «Поставщик», в лице </w:t>
      </w:r>
      <w:permStart w:id="338324984" w:edGrp="everyone"/>
      <w:r w:rsidRPr="00290A1D">
        <w:rPr>
          <w:rFonts w:ascii="Times New Roman" w:hAnsi="Times New Roman"/>
          <w:color w:val="000000"/>
          <w:sz w:val="24"/>
        </w:rPr>
        <w:t>_____________________</w:t>
      </w:r>
      <w:r w:rsidRPr="00290A1D">
        <w:rPr>
          <w:rFonts w:ascii="Times New Roman" w:hAnsi="Times New Roman"/>
          <w:color w:val="000000"/>
          <w:sz w:val="24"/>
        </w:rPr>
        <w:t>_____________________________________</w:t>
      </w:r>
      <w:permEnd w:id="338324984"/>
      <w:r w:rsidRPr="00290A1D">
        <w:rPr>
          <w:rFonts w:ascii="Times New Roman" w:hAnsi="Times New Roman"/>
          <w:color w:val="000000"/>
          <w:sz w:val="24"/>
        </w:rPr>
        <w:t xml:space="preserve">, действующего на основании </w:t>
      </w:r>
      <w:permStart w:id="1663850030" w:edGrp="everyone"/>
      <w:r w:rsidRPr="00290A1D">
        <w:rPr>
          <w:rFonts w:ascii="Times New Roman" w:hAnsi="Times New Roman"/>
          <w:color w:val="000000"/>
          <w:sz w:val="24"/>
        </w:rPr>
        <w:t>______________________________________</w:t>
      </w:r>
      <w:permEnd w:id="1663850030"/>
      <w:r w:rsidRPr="00290A1D">
        <w:rPr>
          <w:rFonts w:ascii="Times New Roman" w:hAnsi="Times New Roman"/>
          <w:color w:val="000000"/>
          <w:sz w:val="24"/>
        </w:rPr>
        <w:t>, с одной стороны, и</w:t>
      </w:r>
      <w:r w:rsidR="009976AB">
        <w:rPr>
          <w:rFonts w:ascii="Times New Roman" w:hAnsi="Times New Roman"/>
          <w:color w:val="000000"/>
          <w:sz w:val="24"/>
        </w:rPr>
        <w:t xml:space="preserve"> «</w:t>
      </w:r>
      <w:permStart w:id="1680300797" w:edGrp="everyone"/>
      <w:r w:rsidR="009976AB">
        <w:rPr>
          <w:rFonts w:ascii="Times New Roman" w:hAnsi="Times New Roman"/>
          <w:color w:val="000000"/>
          <w:sz w:val="24"/>
        </w:rPr>
        <w:t>_________</w:t>
      </w:r>
      <w:permEnd w:id="1680300797"/>
      <w:r w:rsidRPr="00290A1D">
        <w:rPr>
          <w:rFonts w:ascii="Times New Roman" w:hAnsi="Times New Roman"/>
          <w:color w:val="000000"/>
          <w:sz w:val="24"/>
        </w:rPr>
        <w:t xml:space="preserve">», именуемое в дальнейшем «Покупатель», в лице </w:t>
      </w:r>
      <w:permStart w:id="1738568594" w:edGrp="everyone"/>
      <w:r w:rsidRPr="00290A1D">
        <w:rPr>
          <w:rFonts w:ascii="Times New Roman" w:hAnsi="Times New Roman"/>
          <w:color w:val="000000"/>
          <w:sz w:val="24"/>
        </w:rPr>
        <w:t>_____________________________________________________</w:t>
      </w:r>
      <w:permEnd w:id="1738568594"/>
      <w:r w:rsidRPr="00290A1D">
        <w:rPr>
          <w:rFonts w:ascii="Times New Roman" w:hAnsi="Times New Roman"/>
          <w:color w:val="000000"/>
          <w:sz w:val="24"/>
        </w:rPr>
        <w:t>, действующего на осно</w:t>
      </w:r>
      <w:r w:rsidRPr="00290A1D">
        <w:rPr>
          <w:rFonts w:ascii="Times New Roman" w:hAnsi="Times New Roman"/>
          <w:color w:val="000000"/>
          <w:sz w:val="24"/>
        </w:rPr>
        <w:t xml:space="preserve">вании  </w:t>
      </w:r>
      <w:permStart w:id="186399337" w:edGrp="everyone"/>
      <w:r w:rsidRPr="00290A1D">
        <w:rPr>
          <w:rFonts w:ascii="Times New Roman" w:hAnsi="Times New Roman"/>
          <w:color w:val="000000"/>
          <w:sz w:val="24"/>
        </w:rPr>
        <w:t>________________________</w:t>
      </w:r>
      <w:permEnd w:id="186399337"/>
      <w:r w:rsidRPr="00290A1D">
        <w:rPr>
          <w:rFonts w:ascii="Times New Roman" w:hAnsi="Times New Roman"/>
          <w:color w:val="000000"/>
          <w:sz w:val="24"/>
        </w:rPr>
        <w:t xml:space="preserve">, с другой стороны, далее совместно именуемые «Стороны», заключили настоящее соглашение о </w:t>
      </w:r>
      <w:r w:rsidRPr="00290A1D">
        <w:rPr>
          <w:rFonts w:ascii="Times New Roman" w:hAnsi="Times New Roman"/>
          <w:sz w:val="24"/>
        </w:rPr>
        <w:t>нижеследующем:</w:t>
      </w:r>
    </w:p>
    <w:p w14:paraId="71BE3277" w14:textId="423532D2" w:rsidR="00EF6AC3" w:rsidRPr="00290A1D" w:rsidRDefault="00802188" w:rsidP="00290A1D">
      <w:pPr>
        <w:pStyle w:val="11"/>
        <w:numPr>
          <w:ilvl w:val="0"/>
          <w:numId w:val="1"/>
        </w:numPr>
        <w:tabs>
          <w:tab w:val="clear" w:pos="720"/>
          <w:tab w:val="num" w:pos="284"/>
          <w:tab w:val="left" w:pos="1106"/>
        </w:tabs>
        <w:spacing w:line="100" w:lineRule="atLeast"/>
        <w:jc w:val="both"/>
        <w:rPr>
          <w:rFonts w:ascii="Times New Roman" w:hAnsi="Times New Roman"/>
          <w:sz w:val="24"/>
        </w:rPr>
      </w:pPr>
      <w:r w:rsidRPr="00290A1D">
        <w:rPr>
          <w:rFonts w:ascii="Times New Roman" w:hAnsi="Times New Roman"/>
          <w:sz w:val="24"/>
        </w:rPr>
        <w:t xml:space="preserve">Настоящее дополнительное соглашение (далее - ДС) составлено к договору </w:t>
      </w:r>
      <w:permStart w:id="1620400356" w:edGrp="everyone"/>
      <w:r w:rsidR="004A6238">
        <w:rPr>
          <w:rFonts w:ascii="Times New Roman" w:hAnsi="Times New Roman"/>
          <w:sz w:val="24"/>
        </w:rPr>
        <w:t>______</w:t>
      </w:r>
      <w:r w:rsidRPr="00290A1D">
        <w:rPr>
          <w:rFonts w:ascii="Times New Roman" w:hAnsi="Times New Roman"/>
          <w:sz w:val="24"/>
        </w:rPr>
        <w:t>от ________</w:t>
      </w:r>
      <w:permEnd w:id="1620400356"/>
      <w:r w:rsidRPr="00290A1D">
        <w:rPr>
          <w:rFonts w:ascii="Times New Roman" w:hAnsi="Times New Roman"/>
          <w:sz w:val="24"/>
        </w:rPr>
        <w:t xml:space="preserve"> №</w:t>
      </w:r>
      <w:permStart w:id="157304442" w:edGrp="everyone"/>
      <w:r w:rsidRPr="00290A1D">
        <w:rPr>
          <w:rFonts w:ascii="Times New Roman" w:hAnsi="Times New Roman"/>
          <w:sz w:val="24"/>
        </w:rPr>
        <w:t>__________</w:t>
      </w:r>
      <w:permEnd w:id="157304442"/>
      <w:r w:rsidRPr="00290A1D">
        <w:rPr>
          <w:rFonts w:ascii="Times New Roman" w:hAnsi="Times New Roman"/>
          <w:sz w:val="24"/>
        </w:rPr>
        <w:t xml:space="preserve"> (далее - Договор), </w:t>
      </w:r>
      <w:r w:rsidRPr="00290A1D">
        <w:rPr>
          <w:rFonts w:ascii="Times New Roman" w:hAnsi="Times New Roman"/>
          <w:sz w:val="24"/>
        </w:rPr>
        <w:t>заключенному Сторонами.</w:t>
      </w:r>
    </w:p>
    <w:p w14:paraId="28A2E609" w14:textId="67783200" w:rsidR="00EF6AC3" w:rsidRPr="00290A1D" w:rsidRDefault="00802188" w:rsidP="00290A1D">
      <w:pPr>
        <w:pStyle w:val="11"/>
        <w:numPr>
          <w:ilvl w:val="0"/>
          <w:numId w:val="1"/>
        </w:numPr>
        <w:tabs>
          <w:tab w:val="clear" w:pos="720"/>
          <w:tab w:val="left" w:pos="284"/>
          <w:tab w:val="left" w:pos="1106"/>
        </w:tabs>
        <w:spacing w:line="100" w:lineRule="atLeast"/>
        <w:jc w:val="both"/>
        <w:rPr>
          <w:rFonts w:ascii="Times New Roman" w:hAnsi="Times New Roman"/>
          <w:sz w:val="24"/>
        </w:rPr>
      </w:pPr>
      <w:permStart w:id="1384213783" w:edGrp="everyone"/>
      <w:r w:rsidRPr="003139C0">
        <w:rPr>
          <w:rFonts w:ascii="Times New Roman" w:hAnsi="Times New Roman"/>
          <w:color w:val="auto"/>
          <w:sz w:val="24"/>
        </w:rPr>
        <w:t>Товар</w:t>
      </w:r>
      <w:r w:rsidR="00E8302F" w:rsidRPr="003139C0">
        <w:rPr>
          <w:rFonts w:ascii="Times New Roman" w:hAnsi="Times New Roman"/>
          <w:color w:val="auto"/>
          <w:sz w:val="24"/>
        </w:rPr>
        <w:t>/Оборудование</w:t>
      </w:r>
      <w:r w:rsidR="00E8302F" w:rsidRPr="00E8302F">
        <w:rPr>
          <w:rFonts w:ascii="Times New Roman" w:hAnsi="Times New Roman"/>
          <w:b/>
          <w:bCs/>
          <w:i/>
          <w:iCs/>
          <w:color w:val="0070C0"/>
          <w:sz w:val="24"/>
        </w:rPr>
        <w:t xml:space="preserve"> </w:t>
      </w:r>
      <w:r w:rsidR="00E8302F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(Выбрать один подходящий вариант, иной удалить</w:t>
      </w:r>
      <w:r w:rsidR="003139C0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*</w:t>
      </w:r>
      <w:r w:rsidR="003139C0" w:rsidRPr="003139C0">
        <w:rPr>
          <w:rFonts w:ascii="Times New Roman" w:hAnsi="Times New Roman"/>
          <w:i/>
          <w:iCs/>
          <w:color w:val="FF0000"/>
          <w:sz w:val="18"/>
          <w:szCs w:val="18"/>
        </w:rPr>
        <w:t xml:space="preserve"> удалить уточнение при распечатке Договора</w:t>
      </w:r>
      <w:r w:rsidR="00E8302F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)</w:t>
      </w:r>
      <w:r w:rsidRPr="003139C0">
        <w:rPr>
          <w:rFonts w:ascii="Times New Roman" w:hAnsi="Times New Roman"/>
          <w:color w:val="FF0000"/>
          <w:sz w:val="24"/>
        </w:rPr>
        <w:t xml:space="preserve"> </w:t>
      </w:r>
      <w:permEnd w:id="1384213783"/>
      <w:r w:rsidRPr="00290A1D">
        <w:rPr>
          <w:rFonts w:ascii="Times New Roman" w:hAnsi="Times New Roman"/>
          <w:sz w:val="24"/>
        </w:rPr>
        <w:t>по Договору приобретается для собственных нужд Покупателя.</w:t>
      </w:r>
    </w:p>
    <w:p w14:paraId="0C5FA2D7" w14:textId="7CAA4799" w:rsidR="00EF6AC3" w:rsidRPr="00290A1D" w:rsidRDefault="00802188" w:rsidP="00290A1D">
      <w:pPr>
        <w:pStyle w:val="11"/>
        <w:numPr>
          <w:ilvl w:val="0"/>
          <w:numId w:val="1"/>
        </w:numPr>
        <w:tabs>
          <w:tab w:val="clear" w:pos="720"/>
          <w:tab w:val="num" w:pos="284"/>
          <w:tab w:val="left" w:pos="1106"/>
        </w:tabs>
        <w:spacing w:line="240" w:lineRule="auto"/>
        <w:jc w:val="both"/>
        <w:rPr>
          <w:sz w:val="24"/>
        </w:rPr>
      </w:pPr>
      <w:r w:rsidRPr="00290A1D">
        <w:rPr>
          <w:rFonts w:ascii="Times New Roman" w:hAnsi="Times New Roman"/>
          <w:sz w:val="24"/>
        </w:rPr>
        <w:t xml:space="preserve">В отношении поставляемого по Договору </w:t>
      </w:r>
      <w:permStart w:id="748843229" w:edGrp="everyone"/>
      <w:r w:rsidRPr="003139C0">
        <w:rPr>
          <w:rFonts w:ascii="Times New Roman" w:hAnsi="Times New Roman"/>
          <w:color w:val="auto"/>
          <w:sz w:val="24"/>
        </w:rPr>
        <w:t>Товара</w:t>
      </w:r>
      <w:r w:rsidR="00E8302F" w:rsidRPr="003139C0">
        <w:rPr>
          <w:rFonts w:ascii="Times New Roman" w:hAnsi="Times New Roman"/>
          <w:color w:val="auto"/>
          <w:sz w:val="24"/>
        </w:rPr>
        <w:t xml:space="preserve">/Оборудования </w:t>
      </w:r>
      <w:r w:rsidR="00E8302F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(Выбрать один подходящий вариант, иной удалить</w:t>
      </w:r>
      <w:r w:rsidR="003139C0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*</w:t>
      </w:r>
      <w:r w:rsidR="003139C0" w:rsidRPr="003139C0">
        <w:rPr>
          <w:rFonts w:ascii="Times New Roman" w:hAnsi="Times New Roman"/>
          <w:i/>
          <w:iCs/>
          <w:color w:val="FF0000"/>
          <w:sz w:val="18"/>
          <w:szCs w:val="18"/>
        </w:rPr>
        <w:t xml:space="preserve"> удалить уточнение при распечатке Договора</w:t>
      </w:r>
      <w:r w:rsidR="00E8302F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)</w:t>
      </w:r>
      <w:permEnd w:id="748843229"/>
      <w:r w:rsidRPr="00290A1D">
        <w:rPr>
          <w:rFonts w:ascii="Times New Roman" w:hAnsi="Times New Roman"/>
          <w:sz w:val="24"/>
        </w:rPr>
        <w:t>, подлежащего обязательной маркировке, Поставщик дополнительно гарантирует соблюдение всех требований, связанных с обязательной маркировкой.</w:t>
      </w:r>
    </w:p>
    <w:p w14:paraId="4BF6D517" w14:textId="5EE738BA" w:rsidR="00EF6AC3" w:rsidRPr="00290A1D" w:rsidRDefault="00802188" w:rsidP="00290A1D">
      <w:pPr>
        <w:pStyle w:val="11"/>
        <w:numPr>
          <w:ilvl w:val="0"/>
          <w:numId w:val="1"/>
        </w:numPr>
        <w:tabs>
          <w:tab w:val="clear" w:pos="720"/>
          <w:tab w:val="num" w:pos="284"/>
          <w:tab w:val="left" w:pos="1106"/>
        </w:tabs>
        <w:spacing w:line="100" w:lineRule="atLeast"/>
        <w:jc w:val="both"/>
        <w:rPr>
          <w:sz w:val="24"/>
        </w:rPr>
      </w:pPr>
      <w:r w:rsidRPr="00290A1D">
        <w:rPr>
          <w:rFonts w:ascii="Times New Roman" w:hAnsi="Times New Roman"/>
          <w:sz w:val="24"/>
        </w:rPr>
        <w:t xml:space="preserve">Поставщик обязуется произвести все действия, связанные с обязательной маркировкой поставляемого по Договору </w:t>
      </w:r>
      <w:permStart w:id="226193772" w:edGrp="everyone"/>
      <w:r w:rsidRPr="003139C0">
        <w:rPr>
          <w:rFonts w:ascii="Times New Roman" w:hAnsi="Times New Roman"/>
          <w:color w:val="auto"/>
          <w:sz w:val="24"/>
        </w:rPr>
        <w:t>Товара</w:t>
      </w:r>
      <w:r w:rsidR="00E8302F" w:rsidRPr="003139C0">
        <w:rPr>
          <w:rFonts w:ascii="Times New Roman" w:hAnsi="Times New Roman"/>
          <w:color w:val="auto"/>
          <w:sz w:val="24"/>
        </w:rPr>
        <w:t>/Оборудования</w:t>
      </w:r>
      <w:r w:rsidR="00E8302F">
        <w:rPr>
          <w:rFonts w:ascii="Times New Roman" w:hAnsi="Times New Roman"/>
          <w:sz w:val="24"/>
        </w:rPr>
        <w:t xml:space="preserve"> </w:t>
      </w:r>
      <w:r w:rsidR="00E8302F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(Выбрать один подходящий вариант, иной удалить</w:t>
      </w:r>
      <w:r w:rsidR="003139C0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*</w:t>
      </w:r>
      <w:r w:rsidR="003139C0" w:rsidRPr="003139C0">
        <w:rPr>
          <w:rFonts w:ascii="Times New Roman" w:hAnsi="Times New Roman"/>
          <w:i/>
          <w:iCs/>
          <w:color w:val="FF0000"/>
          <w:sz w:val="18"/>
          <w:szCs w:val="18"/>
        </w:rPr>
        <w:t xml:space="preserve"> удалить уточнение при распечатке Договора</w:t>
      </w:r>
      <w:r w:rsidR="00E8302F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)</w:t>
      </w:r>
      <w:permEnd w:id="226193772"/>
      <w:r w:rsidRPr="00290A1D">
        <w:rPr>
          <w:rFonts w:ascii="Times New Roman" w:hAnsi="Times New Roman"/>
          <w:sz w:val="24"/>
        </w:rPr>
        <w:t>, в том числе осуществить</w:t>
      </w:r>
      <w:r w:rsidR="00D047DF" w:rsidRPr="00290A1D">
        <w:rPr>
          <w:rFonts w:ascii="Times New Roman" w:hAnsi="Times New Roman"/>
          <w:sz w:val="24"/>
        </w:rPr>
        <w:t>,</w:t>
      </w:r>
      <w:r w:rsidRPr="00290A1D">
        <w:rPr>
          <w:rFonts w:ascii="Times New Roman" w:hAnsi="Times New Roman"/>
          <w:sz w:val="24"/>
        </w:rPr>
        <w:t xml:space="preserve"> связанные с</w:t>
      </w:r>
      <w:r w:rsidRPr="00290A1D">
        <w:rPr>
          <w:rFonts w:ascii="Times New Roman" w:hAnsi="Times New Roman"/>
          <w:sz w:val="24"/>
        </w:rPr>
        <w:t xml:space="preserve"> выводом </w:t>
      </w:r>
      <w:permStart w:id="194466087" w:edGrp="everyone"/>
      <w:r w:rsidRPr="003139C0">
        <w:rPr>
          <w:rFonts w:ascii="Times New Roman" w:hAnsi="Times New Roman"/>
          <w:color w:val="auto"/>
          <w:sz w:val="24"/>
        </w:rPr>
        <w:t>Товара</w:t>
      </w:r>
      <w:r w:rsidR="00E8302F" w:rsidRPr="003139C0">
        <w:rPr>
          <w:rFonts w:ascii="Times New Roman" w:hAnsi="Times New Roman"/>
          <w:color w:val="auto"/>
          <w:sz w:val="24"/>
        </w:rPr>
        <w:t>/Оборудования</w:t>
      </w:r>
      <w:r w:rsidR="00E8302F" w:rsidRPr="00E8302F">
        <w:rPr>
          <w:rFonts w:ascii="Times New Roman" w:hAnsi="Times New Roman"/>
          <w:color w:val="0070C0"/>
          <w:sz w:val="24"/>
        </w:rPr>
        <w:t xml:space="preserve"> </w:t>
      </w:r>
      <w:r w:rsidR="00E8302F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(Выбрать один подходящий вариант, иной удалить</w:t>
      </w:r>
      <w:r w:rsidR="003139C0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*</w:t>
      </w:r>
      <w:r w:rsidR="003139C0" w:rsidRPr="003139C0">
        <w:rPr>
          <w:rFonts w:ascii="Times New Roman" w:hAnsi="Times New Roman"/>
          <w:i/>
          <w:iCs/>
          <w:color w:val="FF0000"/>
          <w:sz w:val="18"/>
          <w:szCs w:val="18"/>
        </w:rPr>
        <w:t xml:space="preserve"> удалить уточнение при распечатке Договора</w:t>
      </w:r>
      <w:r w:rsidR="00E8302F" w:rsidRPr="003139C0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)</w:t>
      </w:r>
      <w:permEnd w:id="194466087"/>
      <w:r w:rsidR="00E8302F" w:rsidRPr="00290A1D">
        <w:rPr>
          <w:rFonts w:ascii="Times New Roman" w:hAnsi="Times New Roman"/>
          <w:sz w:val="24"/>
        </w:rPr>
        <w:t xml:space="preserve">, </w:t>
      </w:r>
      <w:r w:rsidRPr="00290A1D">
        <w:rPr>
          <w:rFonts w:ascii="Times New Roman" w:hAnsi="Times New Roman"/>
          <w:sz w:val="24"/>
        </w:rPr>
        <w:t>из оборота</w:t>
      </w:r>
      <w:r w:rsidR="00D047DF" w:rsidRPr="00290A1D">
        <w:rPr>
          <w:rFonts w:ascii="Times New Roman" w:hAnsi="Times New Roman"/>
          <w:sz w:val="24"/>
        </w:rPr>
        <w:t>,</w:t>
      </w:r>
      <w:r w:rsidRPr="00290A1D">
        <w:rPr>
          <w:rFonts w:ascii="Times New Roman" w:hAnsi="Times New Roman"/>
          <w:sz w:val="24"/>
        </w:rPr>
        <w:t xml:space="preserve"> действия в государственной информационной системе мониторинга за оборотом товаров</w:t>
      </w:r>
      <w:r w:rsidR="00632915">
        <w:rPr>
          <w:rFonts w:ascii="Times New Roman" w:hAnsi="Times New Roman"/>
          <w:sz w:val="24"/>
        </w:rPr>
        <w:t>/оборудования</w:t>
      </w:r>
      <w:r w:rsidRPr="00290A1D">
        <w:rPr>
          <w:rFonts w:ascii="Times New Roman" w:hAnsi="Times New Roman"/>
          <w:sz w:val="24"/>
        </w:rPr>
        <w:t xml:space="preserve">, подлежащих обязательной </w:t>
      </w:r>
      <w:r w:rsidRPr="00290A1D">
        <w:rPr>
          <w:rFonts w:ascii="Times New Roman" w:hAnsi="Times New Roman"/>
          <w:sz w:val="24"/>
        </w:rPr>
        <w:t>маркировке средствами идентификации.</w:t>
      </w:r>
    </w:p>
    <w:p w14:paraId="79D5AF9C" w14:textId="5B6D2D35" w:rsidR="00290A1D" w:rsidRPr="00C52449" w:rsidRDefault="00290A1D" w:rsidP="00290A1D">
      <w:pPr>
        <w:tabs>
          <w:tab w:val="left" w:pos="567"/>
        </w:tabs>
        <w:jc w:val="both"/>
        <w:rPr>
          <w:color w:val="00B050"/>
          <w:sz w:val="24"/>
          <w:szCs w:val="24"/>
        </w:rPr>
      </w:pPr>
      <w:r w:rsidRPr="00290A1D">
        <w:rPr>
          <w:b/>
          <w:bCs/>
          <w:color w:val="000000"/>
          <w:sz w:val="24"/>
          <w:szCs w:val="24"/>
        </w:rPr>
        <w:t>5</w:t>
      </w:r>
      <w:r w:rsidRPr="00C52449">
        <w:rPr>
          <w:b/>
          <w:bCs/>
          <w:color w:val="000000"/>
          <w:sz w:val="24"/>
          <w:szCs w:val="24"/>
        </w:rPr>
        <w:t>.</w:t>
      </w:r>
      <w:r w:rsidRPr="00C52449">
        <w:rPr>
          <w:color w:val="000000"/>
          <w:sz w:val="24"/>
          <w:szCs w:val="24"/>
        </w:rPr>
        <w:t xml:space="preserve">  </w:t>
      </w:r>
      <w:r w:rsidRPr="00C52449">
        <w:rPr>
          <w:sz w:val="24"/>
          <w:szCs w:val="24"/>
        </w:rPr>
        <w:t>Настоящее соглашение вступает в силу</w:t>
      </w:r>
      <w:r w:rsidR="003A403C" w:rsidRPr="00C52449">
        <w:rPr>
          <w:sz w:val="24"/>
          <w:szCs w:val="24"/>
        </w:rPr>
        <w:t>:</w:t>
      </w:r>
      <w:r w:rsidRPr="00C52449">
        <w:rPr>
          <w:sz w:val="24"/>
          <w:szCs w:val="24"/>
        </w:rPr>
        <w:t xml:space="preserve"> </w:t>
      </w:r>
      <w:permStart w:id="598625939" w:edGrp="everyone"/>
      <w:r w:rsidR="003A403C" w:rsidRPr="00C52449">
        <w:rPr>
          <w:i/>
          <w:iCs/>
          <w:sz w:val="18"/>
          <w:szCs w:val="18"/>
        </w:rPr>
        <w:t>(</w:t>
      </w:r>
      <w:r w:rsidR="003A403C" w:rsidRPr="00C52449">
        <w:rPr>
          <w:b/>
          <w:bCs/>
          <w:i/>
          <w:iCs/>
          <w:color w:val="FF0000"/>
          <w:sz w:val="18"/>
          <w:szCs w:val="18"/>
        </w:rPr>
        <w:t>Выбрать один подходящий вариант, иные удалить. Менять формулировку вариантов запрещено*</w:t>
      </w:r>
      <w:r w:rsidR="003A403C" w:rsidRPr="00C52449">
        <w:rPr>
          <w:i/>
          <w:iCs/>
          <w:color w:val="FF0000"/>
          <w:sz w:val="18"/>
          <w:szCs w:val="18"/>
        </w:rPr>
        <w:t xml:space="preserve"> удалить уточнение при распечатке Договора)</w:t>
      </w:r>
      <w:r w:rsidR="003A403C" w:rsidRPr="00C52449">
        <w:rPr>
          <w:i/>
          <w:iCs/>
          <w:color w:val="FF0000"/>
          <w:sz w:val="22"/>
          <w:szCs w:val="22"/>
        </w:rPr>
        <w:t xml:space="preserve">  </w:t>
      </w:r>
    </w:p>
    <w:p w14:paraId="15BEE39E" w14:textId="3E9B79F1" w:rsidR="00290A1D" w:rsidRPr="00C52449" w:rsidRDefault="00290A1D" w:rsidP="00290A1D">
      <w:pPr>
        <w:ind w:firstLine="284"/>
        <w:jc w:val="both"/>
        <w:rPr>
          <w:sz w:val="24"/>
          <w:szCs w:val="24"/>
        </w:rPr>
      </w:pPr>
      <w:r w:rsidRPr="00C52449">
        <w:rPr>
          <w:sz w:val="24"/>
          <w:szCs w:val="24"/>
        </w:rPr>
        <w:t>А) если ДС представлено (создано) в электронной форме – с даты его подписания квалифицированными электронными подписями последней из Сторон в системе ЭДО;</w:t>
      </w:r>
    </w:p>
    <w:p w14:paraId="03EBD6C3" w14:textId="63FC15DA" w:rsidR="00290A1D" w:rsidRPr="00C52449" w:rsidRDefault="00290A1D" w:rsidP="003A403C">
      <w:pPr>
        <w:ind w:firstLine="284"/>
        <w:jc w:val="both"/>
        <w:rPr>
          <w:sz w:val="24"/>
          <w:szCs w:val="24"/>
        </w:rPr>
      </w:pPr>
      <w:r w:rsidRPr="00C52449">
        <w:rPr>
          <w:sz w:val="24"/>
          <w:szCs w:val="24"/>
        </w:rPr>
        <w:t>Б) если ДС составлено на бумажном носителе - с даты фактического проставления подписей обеих Сторон.</w:t>
      </w:r>
      <w:r w:rsidR="003A403C" w:rsidRPr="00C52449">
        <w:rPr>
          <w:sz w:val="24"/>
          <w:szCs w:val="24"/>
        </w:rPr>
        <w:t xml:space="preserve"> </w:t>
      </w:r>
      <w:r w:rsidRPr="00C52449">
        <w:rPr>
          <w:sz w:val="24"/>
          <w:szCs w:val="24"/>
        </w:rPr>
        <w:t>Поставщик обязан направить подлинный экземпляр ДС, подписанный со своей стороны уполномоченным лицом и скрепленный печатью, в срок не позднее ___ рабочих дней с момента подписания ДС.</w:t>
      </w:r>
    </w:p>
    <w:p w14:paraId="099A99E9" w14:textId="0CDD1671" w:rsidR="00290A1D" w:rsidRPr="00C52449" w:rsidRDefault="003A403C" w:rsidP="00290A1D">
      <w:pPr>
        <w:jc w:val="both"/>
        <w:rPr>
          <w:i/>
          <w:iCs/>
          <w:color w:val="00B050"/>
          <w:sz w:val="24"/>
          <w:szCs w:val="24"/>
        </w:rPr>
      </w:pPr>
      <w:r w:rsidRPr="00C52449">
        <w:rPr>
          <w:b/>
          <w:bCs/>
          <w:i/>
          <w:iCs/>
          <w:color w:val="FF0000"/>
          <w:sz w:val="18"/>
          <w:szCs w:val="18"/>
        </w:rPr>
        <w:t>(</w:t>
      </w:r>
      <w:r w:rsidR="00290A1D" w:rsidRPr="00C52449">
        <w:rPr>
          <w:b/>
          <w:bCs/>
          <w:i/>
          <w:iCs/>
          <w:color w:val="FF0000"/>
          <w:sz w:val="18"/>
          <w:szCs w:val="18"/>
        </w:rPr>
        <w:t xml:space="preserve">В случае необходимости распространения срока действия, на период до заключения договора, добавляется </w:t>
      </w:r>
      <w:r w:rsidRPr="00C52449">
        <w:rPr>
          <w:b/>
          <w:bCs/>
          <w:i/>
          <w:iCs/>
          <w:color w:val="FF0000"/>
          <w:sz w:val="18"/>
          <w:szCs w:val="18"/>
        </w:rPr>
        <w:t xml:space="preserve">нижеуказанный </w:t>
      </w:r>
      <w:r w:rsidR="00290A1D" w:rsidRPr="00C52449">
        <w:rPr>
          <w:b/>
          <w:bCs/>
          <w:i/>
          <w:iCs/>
          <w:color w:val="FF0000"/>
          <w:sz w:val="18"/>
          <w:szCs w:val="18"/>
        </w:rPr>
        <w:t>пункт</w:t>
      </w:r>
      <w:r w:rsidRPr="00C52449">
        <w:rPr>
          <w:b/>
          <w:bCs/>
          <w:i/>
          <w:iCs/>
          <w:color w:val="FF0000"/>
          <w:sz w:val="18"/>
          <w:szCs w:val="18"/>
        </w:rPr>
        <w:t>, если не требуется нижеуказанный пункт удаляется*</w:t>
      </w:r>
      <w:r w:rsidRPr="00C52449">
        <w:rPr>
          <w:i/>
          <w:iCs/>
          <w:color w:val="FF0000"/>
          <w:sz w:val="18"/>
          <w:szCs w:val="18"/>
        </w:rPr>
        <w:t xml:space="preserve"> удалить уточнение при распечатке Договора)</w:t>
      </w:r>
      <w:r w:rsidRPr="00C52449">
        <w:rPr>
          <w:i/>
          <w:iCs/>
          <w:color w:val="FF0000"/>
          <w:sz w:val="22"/>
          <w:szCs w:val="22"/>
        </w:rPr>
        <w:t xml:space="preserve">  </w:t>
      </w:r>
    </w:p>
    <w:p w14:paraId="5614DFAC" w14:textId="2C4F97DD" w:rsidR="00290A1D" w:rsidRPr="003A403C" w:rsidRDefault="00290A1D" w:rsidP="00290A1D">
      <w:pPr>
        <w:pStyle w:val="11"/>
        <w:tabs>
          <w:tab w:val="left" w:pos="1106"/>
        </w:tabs>
        <w:spacing w:line="100" w:lineRule="atLeast"/>
        <w:jc w:val="both"/>
        <w:rPr>
          <w:rFonts w:ascii="Times New Roman" w:hAnsi="Times New Roman"/>
          <w:color w:val="00B050"/>
          <w:sz w:val="24"/>
        </w:rPr>
      </w:pPr>
      <w:r w:rsidRPr="00C52449">
        <w:rPr>
          <w:rFonts w:ascii="Times New Roman" w:hAnsi="Times New Roman"/>
          <w:color w:val="auto"/>
          <w:sz w:val="24"/>
        </w:rPr>
        <w:t>Настоящ</w:t>
      </w:r>
      <w:r w:rsidR="00C97ACF" w:rsidRPr="00C52449">
        <w:rPr>
          <w:rFonts w:ascii="Times New Roman" w:hAnsi="Times New Roman"/>
          <w:color w:val="auto"/>
          <w:sz w:val="24"/>
        </w:rPr>
        <w:t>ее</w:t>
      </w:r>
      <w:r w:rsidRPr="00C52449">
        <w:rPr>
          <w:rFonts w:ascii="Times New Roman" w:hAnsi="Times New Roman"/>
          <w:color w:val="auto"/>
          <w:sz w:val="24"/>
        </w:rPr>
        <w:t xml:space="preserve"> </w:t>
      </w:r>
      <w:r w:rsidR="00C97ACF" w:rsidRPr="00C52449">
        <w:rPr>
          <w:rFonts w:ascii="Times New Roman" w:hAnsi="Times New Roman"/>
          <w:color w:val="auto"/>
          <w:sz w:val="24"/>
        </w:rPr>
        <w:t>ДС</w:t>
      </w:r>
      <w:r w:rsidRPr="00C52449">
        <w:rPr>
          <w:rFonts w:ascii="Times New Roman" w:hAnsi="Times New Roman"/>
          <w:color w:val="auto"/>
          <w:sz w:val="24"/>
        </w:rPr>
        <w:t xml:space="preserve"> вступает в силу с даты его подписания Сторонами и распространяет свое действие на отношение Сторон с ___________ </w:t>
      </w:r>
      <w:r w:rsidRPr="00C52449">
        <w:rPr>
          <w:rFonts w:ascii="Times New Roman" w:hAnsi="Times New Roman"/>
          <w:color w:val="FF0000"/>
          <w:sz w:val="18"/>
          <w:szCs w:val="18"/>
        </w:rPr>
        <w:t>(</w:t>
      </w:r>
      <w:r w:rsidRPr="00C52449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указать</w:t>
      </w:r>
      <w:r w:rsidRPr="003A403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конкретную дату</w:t>
      </w:r>
      <w:r w:rsidR="003A403C" w:rsidRPr="003A403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*</w:t>
      </w:r>
      <w:r w:rsidR="003A403C" w:rsidRPr="003A403C">
        <w:rPr>
          <w:rFonts w:ascii="Times New Roman" w:hAnsi="Times New Roman"/>
          <w:i/>
          <w:iCs/>
          <w:color w:val="FF0000"/>
          <w:sz w:val="18"/>
          <w:szCs w:val="18"/>
        </w:rPr>
        <w:t xml:space="preserve"> удалить уточнение при распечатке Договора</w:t>
      </w:r>
      <w:r w:rsidRPr="003A403C">
        <w:rPr>
          <w:rFonts w:ascii="Times New Roman" w:hAnsi="Times New Roman"/>
          <w:color w:val="FF0000"/>
          <w:sz w:val="18"/>
          <w:szCs w:val="18"/>
        </w:rPr>
        <w:t>).</w:t>
      </w:r>
      <w:r w:rsidR="003A403C" w:rsidRPr="003A403C">
        <w:rPr>
          <w:rFonts w:ascii="Times New Roman" w:hAnsi="Times New Roman"/>
          <w:color w:val="FF0000"/>
          <w:sz w:val="18"/>
          <w:szCs w:val="18"/>
        </w:rPr>
        <w:t xml:space="preserve"> </w:t>
      </w:r>
    </w:p>
    <w:permEnd w:id="598625939"/>
    <w:p w14:paraId="288F4F3B" w14:textId="237B6660" w:rsidR="00EF6AC3" w:rsidRPr="00290A1D" w:rsidRDefault="00C97ACF" w:rsidP="00290A1D">
      <w:pPr>
        <w:pStyle w:val="11"/>
        <w:tabs>
          <w:tab w:val="left" w:pos="1106"/>
        </w:tabs>
        <w:spacing w:line="100" w:lineRule="atLeast"/>
        <w:jc w:val="both"/>
        <w:rPr>
          <w:sz w:val="24"/>
        </w:rPr>
      </w:pPr>
      <w:r w:rsidRPr="00C97ACF">
        <w:rPr>
          <w:rFonts w:ascii="Times New Roman" w:hAnsi="Times New Roman"/>
          <w:b/>
          <w:bCs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 w:rsidRPr="00290A1D">
        <w:rPr>
          <w:rFonts w:ascii="Times New Roman" w:hAnsi="Times New Roman"/>
          <w:sz w:val="24"/>
        </w:rPr>
        <w:t>Настоящее ДС составлено в двух экземплярах, имеющих одинаковую юридическую силу, по одному для каждой из Сторон.</w:t>
      </w:r>
    </w:p>
    <w:p w14:paraId="1CDF597C" w14:textId="5CDC855B" w:rsidR="00EF6AC3" w:rsidRPr="00290A1D" w:rsidRDefault="00C97ACF" w:rsidP="00290A1D">
      <w:pPr>
        <w:pStyle w:val="11"/>
        <w:tabs>
          <w:tab w:val="left" w:pos="1106"/>
        </w:tabs>
        <w:spacing w:line="100" w:lineRule="atLeast"/>
        <w:jc w:val="both"/>
        <w:rPr>
          <w:sz w:val="24"/>
        </w:rPr>
      </w:pPr>
      <w:r w:rsidRPr="00C97ACF">
        <w:rPr>
          <w:rFonts w:ascii="Times New Roman" w:hAnsi="Times New Roman"/>
          <w:b/>
          <w:bCs/>
          <w:sz w:val="24"/>
        </w:rPr>
        <w:t>7.</w:t>
      </w:r>
      <w:r>
        <w:rPr>
          <w:rFonts w:ascii="Times New Roman" w:hAnsi="Times New Roman"/>
          <w:sz w:val="24"/>
        </w:rPr>
        <w:t xml:space="preserve">  </w:t>
      </w:r>
      <w:r w:rsidRPr="00290A1D">
        <w:rPr>
          <w:rFonts w:ascii="Times New Roman" w:hAnsi="Times New Roman"/>
          <w:sz w:val="24"/>
        </w:rPr>
        <w:t xml:space="preserve">Настоящее ДС подписано уполномоченными на то представителями Сторон. </w:t>
      </w:r>
    </w:p>
    <w:p w14:paraId="3F78B5BA" w14:textId="77777777" w:rsidR="00EF6AC3" w:rsidRPr="00290A1D" w:rsidRDefault="00EF6AC3">
      <w:pPr>
        <w:pStyle w:val="11"/>
        <w:spacing w:line="100" w:lineRule="atLeast"/>
        <w:ind w:left="19" w:firstLine="675"/>
        <w:jc w:val="both"/>
        <w:rPr>
          <w:rFonts w:ascii="Times New Roman" w:hAnsi="Times New Roman"/>
          <w:sz w:val="24"/>
        </w:rPr>
      </w:pPr>
    </w:p>
    <w:p w14:paraId="14E06595" w14:textId="77777777" w:rsidR="00EF6AC3" w:rsidRPr="00290A1D" w:rsidRDefault="00EF6AC3">
      <w:pPr>
        <w:pStyle w:val="11"/>
        <w:spacing w:line="100" w:lineRule="atLeast"/>
        <w:ind w:left="19" w:firstLine="675"/>
        <w:jc w:val="both"/>
        <w:rPr>
          <w:rFonts w:ascii="Times New Roman" w:hAnsi="Times New Roman"/>
          <w:sz w:val="24"/>
        </w:rPr>
      </w:pPr>
    </w:p>
    <w:p w14:paraId="7FA5C3C4" w14:textId="77777777" w:rsidR="00EF6AC3" w:rsidRPr="00290A1D" w:rsidRDefault="00802188">
      <w:pPr>
        <w:pStyle w:val="11"/>
        <w:ind w:firstLine="708"/>
        <w:rPr>
          <w:rFonts w:ascii="Times New Roman" w:hAnsi="Times New Roman"/>
          <w:b/>
          <w:sz w:val="24"/>
        </w:rPr>
      </w:pPr>
      <w:r w:rsidRPr="00290A1D">
        <w:rPr>
          <w:rFonts w:ascii="Times New Roman" w:hAnsi="Times New Roman"/>
          <w:b/>
          <w:sz w:val="24"/>
        </w:rPr>
        <w:t>ПОСТАВЩИК                                                           ПОКУПАТЕЛЬ</w:t>
      </w:r>
      <w:r w:rsidRPr="00290A1D">
        <w:rPr>
          <w:rFonts w:ascii="Times New Roman" w:hAnsi="Times New Roman"/>
          <w:b/>
          <w:sz w:val="24"/>
        </w:rPr>
        <w:tab/>
      </w:r>
      <w:r w:rsidRPr="00290A1D">
        <w:rPr>
          <w:rFonts w:ascii="Times New Roman" w:hAnsi="Times New Roman"/>
          <w:b/>
          <w:sz w:val="24"/>
        </w:rPr>
        <w:tab/>
      </w:r>
      <w:r w:rsidRPr="00290A1D">
        <w:rPr>
          <w:rFonts w:ascii="Times New Roman" w:hAnsi="Times New Roman"/>
          <w:b/>
          <w:sz w:val="24"/>
        </w:rPr>
        <w:tab/>
      </w:r>
      <w:r w:rsidRPr="00290A1D">
        <w:rPr>
          <w:rFonts w:ascii="Times New Roman" w:hAnsi="Times New Roman"/>
          <w:b/>
          <w:sz w:val="24"/>
        </w:rPr>
        <w:tab/>
      </w:r>
      <w:r w:rsidRPr="00290A1D">
        <w:rPr>
          <w:rFonts w:ascii="Times New Roman" w:hAnsi="Times New Roman"/>
          <w:b/>
          <w:sz w:val="24"/>
        </w:rPr>
        <w:tab/>
        <w:t xml:space="preserve">      </w:t>
      </w:r>
    </w:p>
    <w:p w14:paraId="155430B7" w14:textId="77777777" w:rsidR="00EF6AC3" w:rsidRPr="00290A1D" w:rsidRDefault="00802188">
      <w:pPr>
        <w:pStyle w:val="11"/>
        <w:ind w:left="708"/>
        <w:jc w:val="both"/>
        <w:rPr>
          <w:rFonts w:ascii="Times New Roman" w:hAnsi="Times New Roman"/>
          <w:sz w:val="24"/>
        </w:rPr>
      </w:pPr>
      <w:permStart w:id="835680678" w:edGrp="everyone"/>
      <w:r w:rsidRPr="00290A1D">
        <w:rPr>
          <w:rFonts w:ascii="Times New Roman" w:hAnsi="Times New Roman"/>
          <w:sz w:val="24"/>
        </w:rPr>
        <w:t>______________ ___________</w:t>
      </w:r>
      <w:permEnd w:id="835680678"/>
      <w:r w:rsidRPr="00290A1D">
        <w:rPr>
          <w:rFonts w:ascii="Times New Roman" w:hAnsi="Times New Roman"/>
          <w:sz w:val="24"/>
        </w:rPr>
        <w:t xml:space="preserve">.                              </w:t>
      </w:r>
      <w:permStart w:id="853018635" w:edGrp="everyone"/>
      <w:r w:rsidRPr="00290A1D">
        <w:rPr>
          <w:rFonts w:ascii="Times New Roman" w:hAnsi="Times New Roman"/>
          <w:sz w:val="24"/>
        </w:rPr>
        <w:t>________________ ____________.</w:t>
      </w:r>
      <w:permEnd w:id="853018635"/>
    </w:p>
    <w:p w14:paraId="59DD8F5B" w14:textId="77777777" w:rsidR="00EF6AC3" w:rsidRPr="00290A1D" w:rsidRDefault="00802188">
      <w:pPr>
        <w:pStyle w:val="11"/>
        <w:ind w:firstLine="708"/>
        <w:jc w:val="both"/>
        <w:rPr>
          <w:sz w:val="24"/>
        </w:rPr>
      </w:pPr>
      <w:r w:rsidRPr="00290A1D">
        <w:rPr>
          <w:rFonts w:ascii="Times New Roman" w:hAnsi="Times New Roman"/>
          <w:sz w:val="24"/>
        </w:rPr>
        <w:t xml:space="preserve">         М.П.</w:t>
      </w:r>
      <w:r w:rsidRPr="00290A1D">
        <w:rPr>
          <w:rFonts w:ascii="Times New Roman" w:hAnsi="Times New Roman"/>
          <w:sz w:val="24"/>
        </w:rPr>
        <w:tab/>
      </w:r>
      <w:r w:rsidRPr="00290A1D">
        <w:rPr>
          <w:rFonts w:ascii="Times New Roman" w:hAnsi="Times New Roman"/>
          <w:sz w:val="24"/>
        </w:rPr>
        <w:tab/>
      </w:r>
      <w:r w:rsidRPr="00290A1D">
        <w:rPr>
          <w:rFonts w:ascii="Times New Roman" w:hAnsi="Times New Roman"/>
          <w:sz w:val="24"/>
        </w:rPr>
        <w:tab/>
      </w:r>
      <w:r w:rsidRPr="00290A1D">
        <w:rPr>
          <w:rFonts w:ascii="Times New Roman" w:hAnsi="Times New Roman"/>
          <w:sz w:val="24"/>
        </w:rPr>
        <w:tab/>
      </w:r>
      <w:r w:rsidRPr="00290A1D">
        <w:rPr>
          <w:rFonts w:ascii="Times New Roman" w:hAnsi="Times New Roman"/>
          <w:sz w:val="24"/>
        </w:rPr>
        <w:tab/>
      </w:r>
      <w:r w:rsidRPr="00290A1D">
        <w:rPr>
          <w:rFonts w:ascii="Times New Roman" w:hAnsi="Times New Roman"/>
          <w:sz w:val="24"/>
        </w:rPr>
        <w:tab/>
      </w:r>
      <w:r w:rsidRPr="00290A1D">
        <w:rPr>
          <w:rFonts w:ascii="Times New Roman" w:hAnsi="Times New Roman"/>
          <w:sz w:val="24"/>
        </w:rPr>
        <w:tab/>
        <w:t>М.П.</w:t>
      </w:r>
    </w:p>
    <w:p w14:paraId="23D17CB6" w14:textId="77777777" w:rsidR="00EF6AC3" w:rsidRPr="00290A1D" w:rsidRDefault="00EF6AC3">
      <w:pPr>
        <w:pStyle w:val="11"/>
        <w:tabs>
          <w:tab w:val="left" w:pos="1106"/>
        </w:tabs>
        <w:spacing w:line="100" w:lineRule="atLeast"/>
        <w:ind w:firstLine="708"/>
        <w:jc w:val="both"/>
        <w:rPr>
          <w:sz w:val="24"/>
        </w:rPr>
      </w:pPr>
    </w:p>
    <w:sectPr w:rsidR="00EF6AC3" w:rsidRPr="00290A1D">
      <w:headerReference w:type="default" r:id="rId7"/>
      <w:footerReference w:type="default" r:id="rId8"/>
      <w:pgSz w:w="11906" w:h="16838"/>
      <w:pgMar w:top="968" w:right="567" w:bottom="1081" w:left="1134" w:header="284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A95DE" w14:textId="77777777" w:rsidR="00802188" w:rsidRDefault="00802188">
      <w:r>
        <w:separator/>
      </w:r>
    </w:p>
  </w:endnote>
  <w:endnote w:type="continuationSeparator" w:id="0">
    <w:p w14:paraId="28BB8A01" w14:textId="77777777" w:rsidR="00802188" w:rsidRDefault="0080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7D41" w14:textId="314846FB" w:rsidR="00EF6AC3" w:rsidRDefault="00802188">
    <w:pPr>
      <w:pStyle w:val="ad"/>
      <w:jc w:val="right"/>
    </w:pPr>
    <w:r>
      <w:rPr>
        <w:rFonts w:ascii="Times New Roman" w:hAnsi="Times New Roman"/>
        <w:szCs w:val="20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szCs w:val="20"/>
      </w:rPr>
      <w:fldChar w:fldCharType="begin"/>
    </w:r>
    <w:r>
      <w:instrText>PAGE</w:instrText>
    </w:r>
    <w:r>
      <w:fldChar w:fldCharType="separate"/>
    </w:r>
    <w:r w:rsidR="002D54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EBB06" w14:textId="77777777" w:rsidR="00802188" w:rsidRDefault="00802188">
      <w:r>
        <w:separator/>
      </w:r>
    </w:p>
  </w:footnote>
  <w:footnote w:type="continuationSeparator" w:id="0">
    <w:p w14:paraId="0ABE075A" w14:textId="77777777" w:rsidR="00802188" w:rsidRDefault="0080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8FD25" w14:textId="3F86A1A0" w:rsidR="00EF6AC3" w:rsidRDefault="002D54F8" w:rsidP="00C52449">
    <w:pPr>
      <w:pStyle w:val="af1"/>
      <w:spacing w:before="0"/>
      <w:ind w:firstLine="0"/>
      <w:jc w:val="right"/>
      <w:rPr>
        <w:sz w:val="20"/>
        <w:szCs w:val="20"/>
      </w:rPr>
    </w:pPr>
    <w:permStart w:id="1844936414" w:edGrp="everyone"/>
    <w:r>
      <w:rPr>
        <w:sz w:val="20"/>
        <w:szCs w:val="20"/>
      </w:rPr>
      <w:t>20.06.2023</w:t>
    </w:r>
  </w:p>
  <w:permEnd w:id="1844936414"/>
  <w:p w14:paraId="52E4601D" w14:textId="77777777" w:rsidR="00EF6AC3" w:rsidRDefault="00EF6AC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CA2"/>
    <w:multiLevelType w:val="multilevel"/>
    <w:tmpl w:val="2BE42C2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358A3161"/>
    <w:multiLevelType w:val="multilevel"/>
    <w:tmpl w:val="DAF0A66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49C25B36"/>
    <w:multiLevelType w:val="multilevel"/>
    <w:tmpl w:val="C4686B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C374CC"/>
    <w:multiLevelType w:val="multilevel"/>
    <w:tmpl w:val="E94ED76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C3"/>
    <w:rsid w:val="002102E9"/>
    <w:rsid w:val="00290A1D"/>
    <w:rsid w:val="002D54F8"/>
    <w:rsid w:val="003139C0"/>
    <w:rsid w:val="003A403C"/>
    <w:rsid w:val="003D739F"/>
    <w:rsid w:val="004A6238"/>
    <w:rsid w:val="004C355E"/>
    <w:rsid w:val="00542897"/>
    <w:rsid w:val="00632915"/>
    <w:rsid w:val="00802188"/>
    <w:rsid w:val="009976AB"/>
    <w:rsid w:val="009F53B2"/>
    <w:rsid w:val="00A07566"/>
    <w:rsid w:val="00B350B1"/>
    <w:rsid w:val="00B96AF8"/>
    <w:rsid w:val="00C52449"/>
    <w:rsid w:val="00C9093E"/>
    <w:rsid w:val="00C97ACF"/>
    <w:rsid w:val="00D047DF"/>
    <w:rsid w:val="00E55CE5"/>
    <w:rsid w:val="00E8302F"/>
    <w:rsid w:val="00E9327A"/>
    <w:rsid w:val="00EA677D"/>
    <w:rsid w:val="00EF6AC3"/>
    <w:rsid w:val="00F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14F3"/>
  <w15:docId w15:val="{FD9BEABA-0B56-41FB-9169-6BE16225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11"/>
    <w:qFormat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pPr>
      <w:widowControl w:val="0"/>
      <w:suppressAutoHyphens/>
      <w:spacing w:line="300" w:lineRule="auto"/>
    </w:pPr>
    <w:rPr>
      <w:rFonts w:ascii="Arial" w:eastAsia="Arial" w:hAnsi="Arial"/>
      <w:color w:val="00000A"/>
      <w:sz w:val="22"/>
      <w:szCs w:val="24"/>
      <w:lang w:eastAsia="ar-SA"/>
    </w:rPr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12">
    <w:name w:val="Основной шрифт абзаца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a3">
    <w:name w:val="Символ нумерации"/>
    <w:qFormat/>
  </w:style>
  <w:style w:type="character" w:customStyle="1" w:styleId="a4">
    <w:name w:val="Верхний колонтитул Знак"/>
    <w:basedOn w:val="2"/>
    <w:uiPriority w:val="99"/>
    <w:qFormat/>
    <w:rPr>
      <w:rFonts w:ascii="Arial" w:eastAsia="Arial Unicode MS" w:hAnsi="Arial"/>
      <w:szCs w:val="24"/>
    </w:rPr>
  </w:style>
  <w:style w:type="character" w:customStyle="1" w:styleId="a5">
    <w:name w:val="Текст выноски Знак"/>
    <w:basedOn w:val="2"/>
    <w:qFormat/>
    <w:rPr>
      <w:rFonts w:ascii="Tahoma" w:eastAsia="Arial Unicode MS" w:hAnsi="Tahoma" w:cs="Tahoma"/>
      <w:sz w:val="16"/>
      <w:szCs w:val="16"/>
    </w:rPr>
  </w:style>
  <w:style w:type="paragraph" w:customStyle="1" w:styleId="13">
    <w:name w:val="Заголовок1"/>
    <w:basedOn w:val="11"/>
    <w:next w:val="a6"/>
    <w:qFormat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11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11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styleId="a9">
    <w:name w:val="index heading"/>
    <w:basedOn w:val="11"/>
    <w:qFormat/>
    <w:pPr>
      <w:suppressLineNumbers/>
    </w:pPr>
    <w:rPr>
      <w:rFonts w:cs="Arial Unicode MS"/>
    </w:rPr>
  </w:style>
  <w:style w:type="paragraph" w:customStyle="1" w:styleId="3">
    <w:name w:val="Название3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11"/>
    <w:qFormat/>
    <w:pPr>
      <w:suppressLineNumbers/>
    </w:pPr>
    <w:rPr>
      <w:rFonts w:cs="Mangal"/>
    </w:rPr>
  </w:style>
  <w:style w:type="paragraph" w:customStyle="1" w:styleId="20">
    <w:name w:val="Название2"/>
    <w:basedOn w:val="11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11"/>
    <w:qFormat/>
    <w:pPr>
      <w:suppressLineNumbers/>
    </w:pPr>
    <w:rPr>
      <w:rFonts w:cs="Tahoma"/>
    </w:rPr>
  </w:style>
  <w:style w:type="paragraph" w:styleId="aa">
    <w:name w:val="Title"/>
    <w:basedOn w:val="13"/>
    <w:qFormat/>
  </w:style>
  <w:style w:type="paragraph" w:styleId="ab">
    <w:name w:val="Subtitle"/>
    <w:basedOn w:val="11"/>
    <w:qFormat/>
    <w:pPr>
      <w:ind w:left="851"/>
      <w:jc w:val="center"/>
    </w:pPr>
    <w:rPr>
      <w:b/>
      <w:sz w:val="40"/>
    </w:rPr>
  </w:style>
  <w:style w:type="paragraph" w:customStyle="1" w:styleId="14">
    <w:name w:val="Название1"/>
    <w:basedOn w:val="11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11"/>
    <w:qFormat/>
    <w:pPr>
      <w:suppressLineNumbers/>
    </w:pPr>
    <w:rPr>
      <w:rFonts w:cs="Tahoma"/>
    </w:rPr>
  </w:style>
  <w:style w:type="paragraph" w:styleId="ac">
    <w:name w:val="header"/>
    <w:basedOn w:val="11"/>
    <w:uiPriority w:val="99"/>
    <w:pPr>
      <w:suppressLineNumbers/>
      <w:tabs>
        <w:tab w:val="center" w:pos="5102"/>
        <w:tab w:val="right" w:pos="10204"/>
      </w:tabs>
    </w:pPr>
  </w:style>
  <w:style w:type="paragraph" w:styleId="ad">
    <w:name w:val="footer"/>
    <w:basedOn w:val="11"/>
    <w:pPr>
      <w:suppressLineNumbers/>
      <w:tabs>
        <w:tab w:val="center" w:pos="5102"/>
        <w:tab w:val="right" w:pos="10204"/>
      </w:tabs>
    </w:pPr>
  </w:style>
  <w:style w:type="paragraph" w:customStyle="1" w:styleId="FR1">
    <w:name w:val="FR1"/>
    <w:qFormat/>
    <w:pPr>
      <w:widowControl w:val="0"/>
      <w:suppressAutoHyphens/>
      <w:spacing w:before="1060"/>
      <w:ind w:left="360"/>
    </w:pPr>
    <w:rPr>
      <w:rFonts w:ascii="Arial" w:eastAsia="Arial" w:hAnsi="Arial" w:cs="Arial"/>
      <w:i/>
      <w:iCs/>
      <w:color w:val="00000A"/>
      <w:sz w:val="24"/>
      <w:szCs w:val="24"/>
      <w:lang w:eastAsia="ar-SA"/>
    </w:rPr>
  </w:style>
  <w:style w:type="paragraph" w:customStyle="1" w:styleId="ae">
    <w:name w:val="Содержимое таблицы"/>
    <w:basedOn w:val="11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Balloon Text"/>
    <w:basedOn w:val="11"/>
    <w:qFormat/>
    <w:rPr>
      <w:rFonts w:ascii="Tahoma" w:hAnsi="Tahoma" w:cs="Tahoma"/>
      <w:sz w:val="16"/>
      <w:szCs w:val="16"/>
    </w:rPr>
  </w:style>
  <w:style w:type="paragraph" w:styleId="af1">
    <w:name w:val="Normal (Web)"/>
    <w:basedOn w:val="11"/>
    <w:qFormat/>
    <w:pPr>
      <w:widowControl/>
      <w:suppressAutoHyphens w:val="0"/>
      <w:spacing w:before="100"/>
      <w:ind w:firstLine="567"/>
    </w:pPr>
    <w:rPr>
      <w:rFonts w:ascii="Times New Roman" w:eastAsia="Times New Roman" w:hAnsi="Times New Roman"/>
      <w:color w:val="000000"/>
      <w:sz w:val="24"/>
    </w:rPr>
  </w:style>
  <w:style w:type="paragraph" w:customStyle="1" w:styleId="Standard">
    <w:name w:val="Standard"/>
    <w:rsid w:val="00290A1D"/>
    <w:pPr>
      <w:widowControl w:val="0"/>
      <w:suppressAutoHyphens/>
      <w:autoSpaceDN w:val="0"/>
      <w:spacing w:line="100" w:lineRule="atLeast"/>
      <w:textAlignment w:val="baseline"/>
    </w:pPr>
    <w:rPr>
      <w:rFonts w:eastAsia="Andale Sans UI"/>
      <w:kern w:val="3"/>
      <w:sz w:val="24"/>
      <w:szCs w:val="24"/>
      <w:lang w:eastAsia="ar-SA"/>
    </w:rPr>
  </w:style>
  <w:style w:type="numbering" w:customStyle="1" w:styleId="1">
    <w:name w:val="Нет списка1"/>
    <w:basedOn w:val="a2"/>
    <w:rsid w:val="00290A1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26.04.2019 N 515(ред. от 18.04.2020)"О системе маркировки товаров средствами идентификации и прослеживаемости движения товаров"(вместе с "Правилами маркировки товаров, подлежащих обязательной маркировке средствами идентиф</vt:lpstr>
    </vt:vector>
  </TitlesOfParts>
  <Company>КонсультантПлюс Версия 4018.00.64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26.04.2019 N 515(ред. от 18.04.2020)"О системе маркировки товаров средствами идентификации и прослеживаемости движения товаров"(вместе с "Правилами маркировки товаров, подлежащих обязательной маркировке средствами идентификации", "Положением о государственной информационной системе мониторинга за оборотом товаров, подлежащих обязательной маркировке средствами идентификации")</dc:title>
  <dc:subject/>
  <dc:creator>Удовиченко Никита Олегович</dc:creator>
  <dc:description/>
  <cp:lastModifiedBy>Жицкая Наталья Вячеславовна</cp:lastModifiedBy>
  <cp:revision>3</cp:revision>
  <cp:lastPrinted>2009-08-04T08:19:00Z</cp:lastPrinted>
  <dcterms:created xsi:type="dcterms:W3CDTF">2023-06-15T10:22:00Z</dcterms:created>
  <dcterms:modified xsi:type="dcterms:W3CDTF">2023-06-20T09:29:00Z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12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